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BE3C" w14:textId="002C0DA8" w:rsidR="00D5385C" w:rsidRDefault="00120E1D" w:rsidP="00E970CA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Studenac </w:t>
      </w:r>
      <w:r w:rsidR="00592088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pokrenuo </w:t>
      </w:r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projekt </w:t>
      </w:r>
      <w:r w:rsidR="00E970CA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Kodira</w:t>
      </w:r>
      <w:r w:rsidR="00ED0ABB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&lt;ONA&gt;</w:t>
      </w:r>
      <w:r w:rsidR="00E970CA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 </w:t>
      </w:r>
      <w:r w:rsidR="00592088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kojim </w:t>
      </w:r>
      <w:r w:rsidR="006D41EB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potiče </w:t>
      </w:r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izvrsnost žena</w:t>
      </w:r>
      <w:r w:rsidR="00592088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 u području prediktivne analitike</w:t>
      </w:r>
    </w:p>
    <w:p w14:paraId="24C315D5" w14:textId="61D69D94" w:rsidR="00E970CA" w:rsidRDefault="00E970CA" w:rsidP="00E970CA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168279D" w14:textId="58CDED3D" w:rsidR="00E970CA" w:rsidRDefault="00B517A6" w:rsidP="00E970CA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i/>
          <w:iCs/>
          <w:sz w:val="20"/>
          <w:szCs w:val="20"/>
          <w:lang w:val="hr-HR"/>
        </w:rPr>
      </w:pPr>
      <w:r>
        <w:rPr>
          <w:rFonts w:ascii="Arial" w:hAnsi="Arial" w:cs="Arial"/>
          <w:i/>
          <w:iCs/>
          <w:sz w:val="20"/>
          <w:szCs w:val="20"/>
          <w:lang w:val="hr-HR"/>
        </w:rPr>
        <w:t xml:space="preserve">Projekt </w:t>
      </w:r>
      <w:r w:rsidR="00FD0FF7">
        <w:rPr>
          <w:rFonts w:ascii="Arial" w:hAnsi="Arial" w:cs="Arial"/>
          <w:i/>
          <w:iCs/>
          <w:sz w:val="20"/>
          <w:szCs w:val="20"/>
          <w:lang w:val="hr-HR"/>
        </w:rPr>
        <w:t>Kodira&lt;ONA&gt;</w:t>
      </w:r>
      <w:r w:rsidR="00ED0ABB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hr-HR"/>
        </w:rPr>
        <w:t xml:space="preserve">i istoimeni nagradni natječaj namijenjen je </w:t>
      </w:r>
      <w:r w:rsidR="0056793F">
        <w:rPr>
          <w:rFonts w:ascii="Arial" w:hAnsi="Arial" w:cs="Arial"/>
          <w:i/>
          <w:iCs/>
          <w:sz w:val="20"/>
          <w:szCs w:val="20"/>
          <w:lang w:val="hr-HR"/>
        </w:rPr>
        <w:t>svim ženama</w:t>
      </w:r>
      <w:r>
        <w:rPr>
          <w:rFonts w:ascii="Arial" w:hAnsi="Arial" w:cs="Arial"/>
          <w:i/>
          <w:iCs/>
          <w:sz w:val="20"/>
          <w:szCs w:val="20"/>
          <w:lang w:val="hr-HR"/>
        </w:rPr>
        <w:t xml:space="preserve"> koje</w:t>
      </w:r>
      <w:r w:rsidR="00ED0ABB" w:rsidRPr="00ED0ABB">
        <w:rPr>
          <w:rFonts w:ascii="Arial" w:hAnsi="Arial" w:cs="Arial"/>
          <w:i/>
          <w:iCs/>
          <w:sz w:val="20"/>
          <w:szCs w:val="20"/>
          <w:lang w:val="hr-HR"/>
        </w:rPr>
        <w:t xml:space="preserve"> posjeduju osnovno znanje</w:t>
      </w:r>
      <w:r w:rsidR="006D41EB">
        <w:rPr>
          <w:rFonts w:ascii="Arial" w:hAnsi="Arial" w:cs="Arial"/>
          <w:i/>
          <w:iCs/>
          <w:sz w:val="20"/>
          <w:szCs w:val="20"/>
          <w:lang w:val="hr-HR"/>
        </w:rPr>
        <w:t xml:space="preserve"> o</w:t>
      </w:r>
      <w:r w:rsidR="00ED0ABB" w:rsidRPr="00ED0ABB">
        <w:rPr>
          <w:rFonts w:ascii="Arial" w:hAnsi="Arial" w:cs="Arial"/>
          <w:i/>
          <w:iCs/>
          <w:sz w:val="20"/>
          <w:szCs w:val="20"/>
          <w:lang w:val="hr-HR"/>
        </w:rPr>
        <w:t xml:space="preserve"> prediktivn</w:t>
      </w:r>
      <w:r w:rsidR="00ED0ABB">
        <w:rPr>
          <w:rFonts w:ascii="Arial" w:hAnsi="Arial" w:cs="Arial"/>
          <w:i/>
          <w:iCs/>
          <w:sz w:val="20"/>
          <w:szCs w:val="20"/>
          <w:lang w:val="hr-HR"/>
        </w:rPr>
        <w:t>oj</w:t>
      </w:r>
      <w:r w:rsidR="00ED0ABB" w:rsidRPr="00ED0ABB">
        <w:rPr>
          <w:rFonts w:ascii="Arial" w:hAnsi="Arial" w:cs="Arial"/>
          <w:i/>
          <w:iCs/>
          <w:sz w:val="20"/>
          <w:szCs w:val="20"/>
          <w:lang w:val="hr-HR"/>
        </w:rPr>
        <w:t xml:space="preserve"> analiti</w:t>
      </w:r>
      <w:r w:rsidR="00ED0ABB">
        <w:rPr>
          <w:rFonts w:ascii="Arial" w:hAnsi="Arial" w:cs="Arial"/>
          <w:i/>
          <w:iCs/>
          <w:sz w:val="20"/>
          <w:szCs w:val="20"/>
          <w:lang w:val="hr-HR"/>
        </w:rPr>
        <w:t xml:space="preserve">ci i </w:t>
      </w:r>
      <w:r>
        <w:rPr>
          <w:rFonts w:ascii="Arial" w:hAnsi="Arial" w:cs="Arial"/>
          <w:i/>
          <w:iCs/>
          <w:sz w:val="20"/>
          <w:szCs w:val="20"/>
          <w:lang w:val="hr-HR"/>
        </w:rPr>
        <w:t>programskim jezicima</w:t>
      </w:r>
    </w:p>
    <w:p w14:paraId="3F1D4855" w14:textId="002D063D" w:rsidR="00E970CA" w:rsidRDefault="00E970CA" w:rsidP="00E970CA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i/>
          <w:iCs/>
          <w:sz w:val="20"/>
          <w:szCs w:val="20"/>
          <w:lang w:val="hr-HR"/>
        </w:rPr>
      </w:pPr>
    </w:p>
    <w:p w14:paraId="417B89A5" w14:textId="425A174A" w:rsidR="00B517A6" w:rsidRPr="0056793F" w:rsidRDefault="00E970CA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Zagreb, </w:t>
      </w:r>
      <w:r w:rsidR="00FD0FF7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6. 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ožujka 2023. </w:t>
      </w:r>
      <w:r w:rsidR="005A6409" w:rsidRPr="0056793F">
        <w:rPr>
          <w:rFonts w:ascii="Arial" w:hAnsi="Arial" w:cs="Arial"/>
          <w:b/>
          <w:bCs/>
          <w:sz w:val="20"/>
          <w:szCs w:val="20"/>
          <w:lang w:val="hr-HR"/>
        </w:rPr>
        <w:t>–</w:t>
      </w:r>
      <w:r w:rsidR="00827F14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B517A6" w:rsidRPr="0056793F">
        <w:rPr>
          <w:rFonts w:ascii="Arial" w:hAnsi="Arial" w:cs="Arial"/>
          <w:sz w:val="20"/>
          <w:szCs w:val="20"/>
          <w:lang w:val="hr-HR"/>
        </w:rPr>
        <w:t xml:space="preserve">Studenac, jedan od vodećih maloprodajnih lanaca </w:t>
      </w:r>
      <w:r w:rsidR="004B149C" w:rsidRPr="0056793F">
        <w:rPr>
          <w:rFonts w:ascii="Arial" w:hAnsi="Arial" w:cs="Arial"/>
          <w:sz w:val="20"/>
          <w:szCs w:val="20"/>
          <w:lang w:val="hr-HR"/>
        </w:rPr>
        <w:t xml:space="preserve">i lanac </w:t>
      </w:r>
      <w:r w:rsidR="00B517A6" w:rsidRPr="0056793F">
        <w:rPr>
          <w:rFonts w:ascii="Arial" w:hAnsi="Arial" w:cs="Arial"/>
          <w:sz w:val="20"/>
          <w:szCs w:val="20"/>
          <w:lang w:val="hr-HR"/>
        </w:rPr>
        <w:t xml:space="preserve">s najvećom mrežom trgovina u Hrvatskoj, prepoznaje važnost </w:t>
      </w:r>
      <w:r w:rsidR="00B62CBD" w:rsidRPr="0056793F">
        <w:rPr>
          <w:rFonts w:ascii="Arial" w:hAnsi="Arial" w:cs="Arial"/>
          <w:sz w:val="20"/>
          <w:szCs w:val="20"/>
          <w:lang w:val="hr-HR"/>
        </w:rPr>
        <w:t xml:space="preserve">osnaživanja žena </w:t>
      </w:r>
      <w:r w:rsidR="00B62CBD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u području digitalne tehnologije i analitike podataka. </w:t>
      </w:r>
      <w:r w:rsidR="00827F14" w:rsidRPr="0056793F">
        <w:rPr>
          <w:rFonts w:ascii="Arial" w:hAnsi="Arial" w:cs="Arial"/>
          <w:sz w:val="20"/>
          <w:szCs w:val="20"/>
          <w:lang w:val="hr-HR"/>
        </w:rPr>
        <w:t xml:space="preserve">Naime, </w:t>
      </w:r>
      <w:r w:rsidR="004B149C" w:rsidRPr="0056793F">
        <w:rPr>
          <w:rFonts w:ascii="Arial" w:hAnsi="Arial" w:cs="Arial"/>
          <w:sz w:val="20"/>
          <w:szCs w:val="20"/>
          <w:lang w:val="hr-HR"/>
        </w:rPr>
        <w:t xml:space="preserve">kroz svoj centar izvrsnosti Studenac Digital, posvećen inovacijama i prediktivnoj analitici, Studenac u svom poslovanju </w:t>
      </w:r>
      <w:r w:rsidR="00B62CBD" w:rsidRPr="0056793F">
        <w:rPr>
          <w:rFonts w:ascii="Arial" w:hAnsi="Arial" w:cs="Arial"/>
          <w:sz w:val="20"/>
          <w:szCs w:val="20"/>
          <w:lang w:val="hr-HR"/>
        </w:rPr>
        <w:t xml:space="preserve">koristi prediktivnu analitiku </w:t>
      </w:r>
      <w:r w:rsidR="000A656C" w:rsidRPr="0056793F">
        <w:rPr>
          <w:rFonts w:ascii="Arial" w:hAnsi="Arial" w:cs="Arial"/>
          <w:sz w:val="20"/>
          <w:szCs w:val="20"/>
          <w:lang w:val="hr-HR"/>
        </w:rPr>
        <w:t xml:space="preserve">kako bi </w:t>
      </w:r>
      <w:r w:rsidR="004B149C" w:rsidRPr="0056793F">
        <w:rPr>
          <w:rFonts w:ascii="Arial" w:hAnsi="Arial" w:cs="Arial"/>
          <w:sz w:val="20"/>
          <w:szCs w:val="20"/>
          <w:lang w:val="hr-HR"/>
        </w:rPr>
        <w:t>što uspješnije odgovorio na potrebe svojih kupaca</w:t>
      </w:r>
      <w:r w:rsidR="00827F14" w:rsidRPr="0056793F">
        <w:rPr>
          <w:rFonts w:ascii="Arial" w:hAnsi="Arial" w:cs="Arial"/>
          <w:sz w:val="20"/>
          <w:szCs w:val="20"/>
          <w:lang w:val="hr-HR"/>
        </w:rPr>
        <w:t xml:space="preserve">, a cjelokupno poslovanje </w:t>
      </w:r>
      <w:r w:rsidR="00F66714" w:rsidRPr="0056793F">
        <w:rPr>
          <w:rFonts w:ascii="Arial" w:hAnsi="Arial" w:cs="Arial"/>
          <w:sz w:val="20"/>
          <w:szCs w:val="20"/>
          <w:lang w:val="hr-HR"/>
        </w:rPr>
        <w:t>učini</w:t>
      </w:r>
      <w:r w:rsidR="000A656C" w:rsidRPr="0056793F">
        <w:rPr>
          <w:rFonts w:ascii="Arial" w:hAnsi="Arial" w:cs="Arial"/>
          <w:sz w:val="20"/>
          <w:szCs w:val="20"/>
          <w:lang w:val="hr-HR"/>
        </w:rPr>
        <w:t>o</w:t>
      </w:r>
      <w:r w:rsidR="00F66714" w:rsidRPr="0056793F">
        <w:rPr>
          <w:rFonts w:ascii="Arial" w:hAnsi="Arial" w:cs="Arial"/>
          <w:sz w:val="20"/>
          <w:szCs w:val="20"/>
          <w:lang w:val="hr-HR"/>
        </w:rPr>
        <w:t xml:space="preserve"> </w:t>
      </w:r>
      <w:r w:rsidR="00827F14" w:rsidRPr="0056793F">
        <w:rPr>
          <w:rFonts w:ascii="Arial" w:hAnsi="Arial" w:cs="Arial"/>
          <w:sz w:val="20"/>
          <w:szCs w:val="20"/>
          <w:lang w:val="hr-HR"/>
        </w:rPr>
        <w:t xml:space="preserve">još </w:t>
      </w:r>
      <w:r w:rsidR="004B149C" w:rsidRPr="0056793F">
        <w:rPr>
          <w:rFonts w:ascii="Arial" w:hAnsi="Arial" w:cs="Arial"/>
          <w:sz w:val="20"/>
          <w:szCs w:val="20"/>
          <w:lang w:val="hr-HR"/>
        </w:rPr>
        <w:t>agilnijim i učinkovitijim.</w:t>
      </w:r>
    </w:p>
    <w:p w14:paraId="047DAA7A" w14:textId="77777777" w:rsidR="00B517A6" w:rsidRPr="0056793F" w:rsidRDefault="00B517A6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38859E88" w14:textId="53E028F6" w:rsidR="00F66714" w:rsidRPr="00B62CBD" w:rsidRDefault="00B517A6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6793F">
        <w:rPr>
          <w:rFonts w:ascii="Arial" w:hAnsi="Arial" w:cs="Arial"/>
          <w:sz w:val="20"/>
          <w:szCs w:val="20"/>
          <w:lang w:val="hr-HR"/>
        </w:rPr>
        <w:t xml:space="preserve">U želji da osnaži </w:t>
      </w:r>
      <w:r w:rsidR="00827F14" w:rsidRPr="0056793F">
        <w:rPr>
          <w:rFonts w:ascii="Arial" w:hAnsi="Arial" w:cs="Arial"/>
          <w:sz w:val="20"/>
          <w:szCs w:val="20"/>
          <w:lang w:val="hr-HR"/>
        </w:rPr>
        <w:t xml:space="preserve">njihove </w:t>
      </w:r>
      <w:r w:rsidRPr="0056793F">
        <w:rPr>
          <w:rFonts w:ascii="Arial" w:hAnsi="Arial" w:cs="Arial"/>
          <w:sz w:val="20"/>
          <w:szCs w:val="20"/>
          <w:lang w:val="hr-HR"/>
        </w:rPr>
        <w:t>ambicije</w:t>
      </w:r>
      <w:r w:rsidR="00827F14" w:rsidRPr="0056793F">
        <w:rPr>
          <w:rFonts w:ascii="Arial" w:hAnsi="Arial" w:cs="Arial"/>
          <w:sz w:val="20"/>
          <w:szCs w:val="20"/>
          <w:lang w:val="hr-HR"/>
        </w:rPr>
        <w:t xml:space="preserve">, te </w:t>
      </w:r>
      <w:r w:rsidRPr="0056793F">
        <w:rPr>
          <w:rFonts w:ascii="Arial" w:hAnsi="Arial" w:cs="Arial"/>
          <w:sz w:val="20"/>
          <w:szCs w:val="20"/>
          <w:lang w:val="hr-HR"/>
        </w:rPr>
        <w:t>podijeli svoje znanje i iskustvo</w:t>
      </w:r>
      <w:r w:rsidR="006E0643" w:rsidRPr="0056793F">
        <w:rPr>
          <w:rFonts w:ascii="Arial" w:hAnsi="Arial" w:cs="Arial"/>
          <w:sz w:val="20"/>
          <w:szCs w:val="20"/>
          <w:lang w:val="hr-HR"/>
        </w:rPr>
        <w:t xml:space="preserve"> </w:t>
      </w:r>
      <w:r w:rsidRPr="0056793F">
        <w:rPr>
          <w:rFonts w:ascii="Arial" w:hAnsi="Arial" w:cs="Arial"/>
          <w:sz w:val="20"/>
          <w:szCs w:val="20"/>
          <w:lang w:val="hr-HR"/>
        </w:rPr>
        <w:t xml:space="preserve">i nagradi izvrsnost, 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Studenac je pokrenuo </w:t>
      </w:r>
      <w:r w:rsidR="00D77A31" w:rsidRPr="0056793F">
        <w:rPr>
          <w:rFonts w:ascii="Arial" w:hAnsi="Arial" w:cs="Arial"/>
          <w:b/>
          <w:bCs/>
          <w:sz w:val="20"/>
          <w:szCs w:val="20"/>
          <w:lang w:val="hr-HR"/>
        </w:rPr>
        <w:t>projekt i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istoimeni</w:t>
      </w:r>
      <w:r w:rsidR="00D77A31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natječaj  Kodira&lt;ONA&gt;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>,</w:t>
      </w:r>
      <w:r w:rsidRPr="0056793F">
        <w:rPr>
          <w:rFonts w:ascii="Arial" w:hAnsi="Arial" w:cs="Arial"/>
          <w:sz w:val="20"/>
          <w:szCs w:val="20"/>
          <w:lang w:val="hr-HR"/>
        </w:rPr>
        <w:t xml:space="preserve"> te poziva </w:t>
      </w:r>
      <w:r w:rsidR="0056793F" w:rsidRPr="0056793F">
        <w:rPr>
          <w:rFonts w:ascii="Arial" w:hAnsi="Arial" w:cs="Arial"/>
          <w:sz w:val="20"/>
          <w:szCs w:val="20"/>
          <w:lang w:val="hr-HR"/>
        </w:rPr>
        <w:t>sve žene</w:t>
      </w:r>
      <w:r w:rsidRPr="0056793F">
        <w:rPr>
          <w:rFonts w:ascii="Arial" w:hAnsi="Arial" w:cs="Arial"/>
          <w:sz w:val="20"/>
          <w:szCs w:val="20"/>
          <w:lang w:val="hr-HR"/>
        </w:rPr>
        <w:t xml:space="preserve"> da sudjelovanjem u natječaju pokažu svoje znanje </w:t>
      </w:r>
      <w:r w:rsidR="0079474F">
        <w:rPr>
          <w:rFonts w:ascii="Arial" w:hAnsi="Arial" w:cs="Arial"/>
          <w:sz w:val="20"/>
          <w:szCs w:val="20"/>
          <w:lang w:val="hr-HR"/>
        </w:rPr>
        <w:t>iz područja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prediktivne analitike</w:t>
      </w:r>
      <w:r w:rsidRPr="0056793F">
        <w:rPr>
          <w:rFonts w:ascii="Arial" w:hAnsi="Arial" w:cs="Arial"/>
          <w:sz w:val="20"/>
          <w:szCs w:val="20"/>
          <w:lang w:val="hr-HR"/>
        </w:rPr>
        <w:t xml:space="preserve"> i osvoje vrijednu nagradu. </w:t>
      </w:r>
      <w:r w:rsidR="00F66714" w:rsidRPr="0056793F">
        <w:rPr>
          <w:rFonts w:ascii="Arial" w:hAnsi="Arial" w:cs="Arial"/>
          <w:sz w:val="20"/>
          <w:szCs w:val="20"/>
          <w:lang w:val="hr-HR"/>
        </w:rPr>
        <w:t xml:space="preserve">Naime, ona natjecateljica koja </w:t>
      </w:r>
      <w:r w:rsidR="004B149C" w:rsidRPr="0056793F">
        <w:rPr>
          <w:rFonts w:ascii="Arial" w:hAnsi="Arial" w:cs="Arial"/>
          <w:sz w:val="20"/>
          <w:szCs w:val="20"/>
          <w:lang w:val="hr-HR"/>
        </w:rPr>
        <w:t xml:space="preserve">pokaže znanje i inovativnost u pristupu te precizno riješi natječajni zadatak, </w:t>
      </w:r>
      <w:r w:rsidR="00F66714" w:rsidRPr="0056793F">
        <w:rPr>
          <w:rFonts w:ascii="Arial" w:hAnsi="Arial" w:cs="Arial"/>
          <w:sz w:val="20"/>
          <w:szCs w:val="20"/>
          <w:lang w:val="hr-HR"/>
        </w:rPr>
        <w:t>osvojit će</w:t>
      </w:r>
      <w:r w:rsidR="00F66714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program mentorstva </w:t>
      </w:r>
      <w:r w:rsidR="004B149C" w:rsidRPr="0056793F">
        <w:rPr>
          <w:rFonts w:ascii="Arial" w:hAnsi="Arial" w:cs="Arial"/>
          <w:b/>
          <w:bCs/>
          <w:sz w:val="20"/>
          <w:szCs w:val="20"/>
          <w:lang w:val="hr-HR"/>
        </w:rPr>
        <w:t>u Studencu s timom Studenac Digitala sa sjedištem u Zagrebu, u trajanju do šest tjedana.</w:t>
      </w:r>
    </w:p>
    <w:p w14:paraId="3A35EC6F" w14:textId="77777777" w:rsidR="00F66714" w:rsidRPr="00B62CBD" w:rsidRDefault="00F66714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18773EC4" w14:textId="3033648C" w:rsidR="00827F14" w:rsidRPr="00B62CBD" w:rsidRDefault="00827F14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B62CBD">
        <w:rPr>
          <w:rFonts w:ascii="Arial" w:hAnsi="Arial" w:cs="Arial"/>
          <w:sz w:val="20"/>
          <w:szCs w:val="20"/>
          <w:lang w:val="hr-HR"/>
        </w:rPr>
        <w:t xml:space="preserve">Prijave na natječaj otvaraju se </w:t>
      </w:r>
      <w:r w:rsidRPr="00B62CBD">
        <w:rPr>
          <w:rFonts w:ascii="Arial" w:hAnsi="Arial" w:cs="Arial"/>
          <w:b/>
          <w:bCs/>
          <w:sz w:val="20"/>
          <w:szCs w:val="20"/>
          <w:lang w:val="hr-HR"/>
        </w:rPr>
        <w:t>8. ožujka</w:t>
      </w:r>
      <w:r w:rsidR="00F66714" w:rsidRPr="00B62CBD">
        <w:rPr>
          <w:rFonts w:ascii="Arial" w:hAnsi="Arial" w:cs="Arial"/>
          <w:b/>
          <w:bCs/>
          <w:sz w:val="20"/>
          <w:szCs w:val="20"/>
          <w:lang w:val="hr-HR"/>
        </w:rPr>
        <w:t xml:space="preserve">, </w:t>
      </w:r>
      <w:r w:rsidR="00F66714" w:rsidRPr="00B62CBD">
        <w:rPr>
          <w:rFonts w:ascii="Arial" w:hAnsi="Arial" w:cs="Arial"/>
          <w:sz w:val="20"/>
          <w:szCs w:val="20"/>
          <w:lang w:val="hr-HR"/>
        </w:rPr>
        <w:t>simbolično</w:t>
      </w:r>
      <w:r w:rsidR="00F66714" w:rsidRPr="00B62CB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B62CBD">
        <w:rPr>
          <w:rFonts w:ascii="Arial" w:hAnsi="Arial" w:cs="Arial"/>
          <w:b/>
          <w:bCs/>
          <w:sz w:val="20"/>
          <w:szCs w:val="20"/>
          <w:lang w:val="hr-HR"/>
        </w:rPr>
        <w:t xml:space="preserve">na </w:t>
      </w:r>
      <w:r w:rsidR="0056793F">
        <w:rPr>
          <w:rFonts w:ascii="Arial" w:hAnsi="Arial" w:cs="Arial"/>
          <w:b/>
          <w:bCs/>
          <w:sz w:val="20"/>
          <w:szCs w:val="20"/>
          <w:lang w:val="hr-HR"/>
        </w:rPr>
        <w:t>Međunarodni d</w:t>
      </w:r>
      <w:r w:rsidRPr="00B62CBD">
        <w:rPr>
          <w:rFonts w:ascii="Arial" w:hAnsi="Arial" w:cs="Arial"/>
          <w:b/>
          <w:bCs/>
          <w:sz w:val="20"/>
          <w:szCs w:val="20"/>
          <w:lang w:val="hr-HR"/>
        </w:rPr>
        <w:t>an žena</w:t>
      </w:r>
      <w:r w:rsidRPr="00B62CBD">
        <w:rPr>
          <w:rFonts w:ascii="Arial" w:hAnsi="Arial" w:cs="Arial"/>
          <w:sz w:val="20"/>
          <w:szCs w:val="20"/>
          <w:lang w:val="hr-HR"/>
        </w:rPr>
        <w:t>, a prijaviti se može isključivo pojedinačno ispunjavanjem prijavnog obrasca na službenoj mrežnoj stranici projekta</w:t>
      </w:r>
      <w:r w:rsidR="00C31DE7">
        <w:rPr>
          <w:rFonts w:ascii="Arial" w:hAnsi="Arial" w:cs="Arial"/>
          <w:sz w:val="20"/>
          <w:szCs w:val="20"/>
          <w:lang w:val="hr-HR"/>
        </w:rPr>
        <w:t xml:space="preserve"> - </w:t>
      </w:r>
      <w:hyperlink r:id="rId6" w:history="1">
        <w:r w:rsidR="00C31DE7" w:rsidRPr="00314CD1">
          <w:rPr>
            <w:rStyle w:val="Hyperlink"/>
            <w:rFonts w:ascii="Arial" w:hAnsi="Arial" w:cs="Arial"/>
            <w:sz w:val="20"/>
            <w:szCs w:val="20"/>
            <w:lang w:val="hr-HR"/>
          </w:rPr>
          <w:t>www.studenac.hr/kodiraona/</w:t>
        </w:r>
      </w:hyperlink>
      <w:r w:rsidR="00C31DE7">
        <w:rPr>
          <w:rFonts w:ascii="Arial" w:hAnsi="Arial" w:cs="Arial"/>
          <w:sz w:val="20"/>
          <w:szCs w:val="20"/>
          <w:lang w:val="hr-HR"/>
        </w:rPr>
        <w:t>.</w:t>
      </w:r>
      <w:r w:rsidR="00EC6772">
        <w:rPr>
          <w:rFonts w:ascii="Arial" w:hAnsi="Arial" w:cs="Arial"/>
          <w:sz w:val="20"/>
          <w:szCs w:val="20"/>
          <w:lang w:val="hr-HR"/>
        </w:rPr>
        <w:t xml:space="preserve"> </w:t>
      </w:r>
      <w:r w:rsidRPr="00B62CBD">
        <w:rPr>
          <w:rFonts w:ascii="Arial" w:hAnsi="Arial" w:cs="Arial"/>
          <w:sz w:val="20"/>
          <w:szCs w:val="20"/>
          <w:lang w:val="hr-HR"/>
        </w:rPr>
        <w:t>Preduvjet uspješno riješenog zadatka je osnovno znanje u području prediktivne analitike te poznavanje nekog od programskih jezika.</w:t>
      </w:r>
    </w:p>
    <w:p w14:paraId="268207CD" w14:textId="77777777" w:rsidR="00827F14" w:rsidRPr="00B62CBD" w:rsidRDefault="00827F14" w:rsidP="00B62CBD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0A1C8F7B" w14:textId="4109519C" w:rsidR="00827F14" w:rsidRPr="00596BFC" w:rsidRDefault="00827F14" w:rsidP="00596BFC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6793F">
        <w:rPr>
          <w:rFonts w:ascii="Arial" w:hAnsi="Arial" w:cs="Arial"/>
          <w:sz w:val="20"/>
          <w:szCs w:val="20"/>
          <w:lang w:val="hr-HR"/>
        </w:rPr>
        <w:t>„</w:t>
      </w:r>
      <w:r w:rsidR="00596BFC" w:rsidRPr="00596BFC">
        <w:rPr>
          <w:rFonts w:ascii="Arial" w:hAnsi="Arial" w:cs="Arial"/>
          <w:i/>
          <w:iCs/>
          <w:sz w:val="20"/>
          <w:szCs w:val="20"/>
          <w:lang w:val="hr-HR"/>
        </w:rPr>
        <w:t>Prema istraživanju Eurostata iz 2022. o broju zaposlenih s ICT obrazovanjem u Europskoj Uniji, broj žena koje se odlučuju na obrazovanje i karijeru u području digitalne tehnologije i analitike</w:t>
      </w:r>
      <w:r w:rsidR="00596BFC" w:rsidRPr="00596BFC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="00596BFC" w:rsidRPr="00596BFC">
        <w:rPr>
          <w:rFonts w:ascii="Arial" w:hAnsi="Arial" w:cs="Arial"/>
          <w:i/>
          <w:iCs/>
          <w:sz w:val="20"/>
          <w:szCs w:val="20"/>
          <w:lang w:val="hr-HR"/>
        </w:rPr>
        <w:t>podataka i dalje je manji u odnosu na muškarce.</w:t>
      </w:r>
      <w:r w:rsidR="00596BFC" w:rsidRPr="00596BFC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Pr="0056793F">
        <w:rPr>
          <w:rFonts w:ascii="Arial" w:hAnsi="Arial" w:cs="Arial"/>
          <w:i/>
          <w:iCs/>
          <w:sz w:val="20"/>
          <w:szCs w:val="20"/>
          <w:lang w:val="hr-HR"/>
        </w:rPr>
        <w:t>Taj nas je podatak inspirirao za pokretanje ovog projekta</w:t>
      </w:r>
      <w:r w:rsidR="0079474F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="0056793F" w:rsidRPr="0056793F">
        <w:rPr>
          <w:rFonts w:ascii="Arial" w:hAnsi="Arial" w:cs="Arial"/>
          <w:i/>
          <w:iCs/>
          <w:sz w:val="20"/>
          <w:szCs w:val="20"/>
          <w:lang w:val="hr-HR"/>
        </w:rPr>
        <w:t>jer ž</w:t>
      </w:r>
      <w:r w:rsidRPr="0056793F">
        <w:rPr>
          <w:rFonts w:ascii="Arial" w:hAnsi="Arial" w:cs="Arial"/>
          <w:i/>
          <w:iCs/>
          <w:sz w:val="20"/>
          <w:szCs w:val="20"/>
          <w:lang w:val="hr-HR"/>
        </w:rPr>
        <w:t xml:space="preserve">elimo potaknuti snažne i pametne žene te nagraditi njihovu izvrsnost. </w:t>
      </w:r>
      <w:r w:rsidR="00F66714" w:rsidRPr="0056793F">
        <w:rPr>
          <w:rFonts w:ascii="Arial" w:hAnsi="Arial" w:cs="Arial"/>
          <w:i/>
          <w:iCs/>
          <w:sz w:val="20"/>
          <w:szCs w:val="20"/>
          <w:lang w:val="hr-HR"/>
        </w:rPr>
        <w:t>Ovim putem pozivamo sve</w:t>
      </w:r>
      <w:r w:rsidR="00D95698" w:rsidRPr="0056793F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="0056793F" w:rsidRPr="0056793F">
        <w:rPr>
          <w:rFonts w:ascii="Arial" w:hAnsi="Arial" w:cs="Arial"/>
          <w:i/>
          <w:iCs/>
          <w:sz w:val="20"/>
          <w:szCs w:val="20"/>
          <w:lang w:val="hr-HR"/>
        </w:rPr>
        <w:t xml:space="preserve">žene </w:t>
      </w:r>
      <w:r w:rsidR="00F66714" w:rsidRPr="0056793F">
        <w:rPr>
          <w:rFonts w:ascii="Arial" w:hAnsi="Arial" w:cs="Arial"/>
          <w:i/>
          <w:iCs/>
          <w:sz w:val="20"/>
          <w:szCs w:val="20"/>
          <w:lang w:val="hr-HR"/>
        </w:rPr>
        <w:t>koje imaju osnovno znanje iz područja prediktivne analitike da se prijave i sudjeluju u projektu, jer je ovo uistinu jedinstvena prilika da iskuse kako izgleda jedan od zadataka data tima u maloprodajnom</w:t>
      </w:r>
      <w:r w:rsidR="00F66714">
        <w:rPr>
          <w:rFonts w:ascii="Arial" w:hAnsi="Arial" w:cs="Arial"/>
          <w:i/>
          <w:iCs/>
          <w:sz w:val="20"/>
          <w:szCs w:val="20"/>
          <w:lang w:val="hr-HR"/>
        </w:rPr>
        <w:t xml:space="preserve"> sektoru“, </w:t>
      </w:r>
      <w:r w:rsidRPr="00ED0ABB">
        <w:rPr>
          <w:rFonts w:ascii="Arial" w:hAnsi="Arial" w:cs="Arial"/>
          <w:b/>
          <w:bCs/>
          <w:sz w:val="20"/>
          <w:szCs w:val="20"/>
          <w:lang w:val="hr-HR"/>
        </w:rPr>
        <w:t>objasnila je Nina Mimica, članica Uprave za inovacije u Studencu</w:t>
      </w:r>
      <w:r w:rsidR="00596BFC">
        <w:rPr>
          <w:rFonts w:ascii="Arial" w:hAnsi="Arial" w:cs="Arial"/>
          <w:b/>
          <w:bCs/>
          <w:sz w:val="20"/>
          <w:szCs w:val="20"/>
          <w:lang w:val="hr-HR"/>
        </w:rPr>
        <w:t xml:space="preserve">. </w:t>
      </w:r>
    </w:p>
    <w:p w14:paraId="430CB06F" w14:textId="77777777" w:rsidR="00120E1D" w:rsidRDefault="00120E1D" w:rsidP="00FD0FF7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0FFD6452" w14:textId="7FAE3932" w:rsidR="00F66714" w:rsidRDefault="00120E1D" w:rsidP="00F66714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 xml:space="preserve">Inače, </w:t>
      </w:r>
      <w:r w:rsidRPr="00120E1D">
        <w:rPr>
          <w:rFonts w:ascii="Arial" w:hAnsi="Arial" w:cs="Arial"/>
          <w:b/>
          <w:bCs/>
          <w:sz w:val="20"/>
          <w:szCs w:val="20"/>
          <w:lang w:val="hr-HR"/>
        </w:rPr>
        <w:t>okosnicu Studenac Digitala čini t</w:t>
      </w:r>
      <w:r w:rsidR="00FD0FF7" w:rsidRPr="00120E1D">
        <w:rPr>
          <w:rFonts w:ascii="Arial" w:hAnsi="Arial" w:cs="Arial"/>
          <w:b/>
          <w:bCs/>
          <w:sz w:val="20"/>
          <w:szCs w:val="20"/>
          <w:lang w:val="hr-HR"/>
        </w:rPr>
        <w:t>im data inženjera i data znanstvenika</w:t>
      </w:r>
      <w:r>
        <w:rPr>
          <w:rFonts w:ascii="Arial" w:hAnsi="Arial" w:cs="Arial"/>
          <w:sz w:val="20"/>
          <w:szCs w:val="20"/>
          <w:lang w:val="hr-HR"/>
        </w:rPr>
        <w:t xml:space="preserve">. </w:t>
      </w:r>
      <w:r w:rsidR="00FD0FF7" w:rsidRPr="00ED0ABB">
        <w:rPr>
          <w:rFonts w:ascii="Arial" w:hAnsi="Arial" w:cs="Arial"/>
          <w:sz w:val="20"/>
          <w:szCs w:val="20"/>
          <w:lang w:val="hr-HR"/>
        </w:rPr>
        <w:t>Oni se bave različitim analizama podataka o kupcima, proizvodima i njihovim kupovnim navikama</w:t>
      </w:r>
      <w:r>
        <w:rPr>
          <w:rFonts w:ascii="Arial" w:hAnsi="Arial" w:cs="Arial"/>
          <w:sz w:val="20"/>
          <w:szCs w:val="20"/>
          <w:lang w:val="hr-HR"/>
        </w:rPr>
        <w:t>, a sve</w:t>
      </w:r>
      <w:r w:rsidR="00FD0FF7" w:rsidRPr="00ED0ABB">
        <w:rPr>
          <w:rFonts w:ascii="Arial" w:hAnsi="Arial" w:cs="Arial"/>
          <w:sz w:val="20"/>
          <w:szCs w:val="20"/>
          <w:lang w:val="hr-HR"/>
        </w:rPr>
        <w:t xml:space="preserve"> kako bi </w:t>
      </w:r>
      <w:r>
        <w:rPr>
          <w:rFonts w:ascii="Arial" w:hAnsi="Arial" w:cs="Arial"/>
          <w:sz w:val="20"/>
          <w:szCs w:val="20"/>
          <w:lang w:val="hr-HR"/>
        </w:rPr>
        <w:t>stekli</w:t>
      </w:r>
      <w:r w:rsidR="00FD0FF7" w:rsidRPr="00ED0ABB">
        <w:rPr>
          <w:rFonts w:ascii="Arial" w:hAnsi="Arial" w:cs="Arial"/>
          <w:sz w:val="20"/>
          <w:szCs w:val="20"/>
          <w:lang w:val="hr-HR"/>
        </w:rPr>
        <w:t xml:space="preserve"> dublji uvid u ponašanj</w:t>
      </w:r>
      <w:r>
        <w:rPr>
          <w:rFonts w:ascii="Arial" w:hAnsi="Arial" w:cs="Arial"/>
          <w:sz w:val="20"/>
          <w:szCs w:val="20"/>
          <w:lang w:val="hr-HR"/>
        </w:rPr>
        <w:t>a i potrebe</w:t>
      </w:r>
      <w:r w:rsidR="00FD0FF7" w:rsidRPr="00ED0ABB">
        <w:rPr>
          <w:rFonts w:ascii="Arial" w:hAnsi="Arial" w:cs="Arial"/>
          <w:sz w:val="20"/>
          <w:szCs w:val="20"/>
          <w:lang w:val="hr-HR"/>
        </w:rPr>
        <w:t xml:space="preserve"> kupaca.</w:t>
      </w:r>
      <w:r w:rsidR="00F66714">
        <w:rPr>
          <w:rFonts w:ascii="Arial" w:hAnsi="Arial" w:cs="Arial"/>
          <w:sz w:val="20"/>
          <w:szCs w:val="20"/>
          <w:lang w:val="hr-HR"/>
        </w:rPr>
        <w:t xml:space="preserve"> </w:t>
      </w:r>
      <w:r w:rsidR="00F66714" w:rsidRPr="00F66714">
        <w:rPr>
          <w:rFonts w:ascii="Arial" w:hAnsi="Arial" w:cs="Arial"/>
          <w:sz w:val="20"/>
          <w:szCs w:val="20"/>
          <w:lang w:val="hr-HR"/>
        </w:rPr>
        <w:t>Tim Studenac Digitala tijekom šest tjedana pobjednici će, kroz program mentorstva, pokazati sve izazove i mogućnosti primjene prediktivne analitike unutar dinamičnog maloprodajnog sektora.</w:t>
      </w:r>
      <w:r w:rsidR="00F66714">
        <w:rPr>
          <w:rFonts w:ascii="Arial" w:hAnsi="Arial" w:cs="Arial"/>
          <w:sz w:val="20"/>
          <w:szCs w:val="20"/>
          <w:lang w:val="hr-HR"/>
        </w:rPr>
        <w:t xml:space="preserve"> To je j</w:t>
      </w:r>
      <w:r w:rsidR="00F66714" w:rsidRPr="00BC0668">
        <w:rPr>
          <w:rFonts w:ascii="Arial" w:hAnsi="Arial" w:cs="Arial"/>
          <w:sz w:val="20"/>
          <w:szCs w:val="20"/>
          <w:lang w:val="hr-HR"/>
        </w:rPr>
        <w:t>edinstven</w:t>
      </w:r>
      <w:r w:rsidR="00F66714">
        <w:rPr>
          <w:rFonts w:ascii="Arial" w:hAnsi="Arial" w:cs="Arial"/>
          <w:sz w:val="20"/>
          <w:szCs w:val="20"/>
          <w:lang w:val="hr-HR"/>
        </w:rPr>
        <w:t>a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 prilik</w:t>
      </w:r>
      <w:r w:rsidR="00F66714">
        <w:rPr>
          <w:rFonts w:ascii="Arial" w:hAnsi="Arial" w:cs="Arial"/>
          <w:sz w:val="20"/>
          <w:szCs w:val="20"/>
          <w:lang w:val="hr-HR"/>
        </w:rPr>
        <w:t>a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 da </w:t>
      </w:r>
      <w:r w:rsidR="00F66714">
        <w:rPr>
          <w:rFonts w:ascii="Arial" w:hAnsi="Arial" w:cs="Arial"/>
          <w:sz w:val="20"/>
          <w:szCs w:val="20"/>
          <w:lang w:val="hr-HR"/>
        </w:rPr>
        <w:t xml:space="preserve">pobjednica ovog natječaja 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sa Studenac timom </w:t>
      </w:r>
      <w:r w:rsidR="00F66714" w:rsidRPr="00B517A6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 inženjera i </w:t>
      </w:r>
      <w:r w:rsidR="00F66714" w:rsidRPr="00B517A6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 znanstvenika radi na projektima iz područja prediktivne analitike s ciljem unapređenja poslovanja i optimizacije poslovnih procesa</w:t>
      </w:r>
      <w:r w:rsidR="00F66714">
        <w:rPr>
          <w:rFonts w:ascii="Arial" w:hAnsi="Arial" w:cs="Arial"/>
          <w:sz w:val="20"/>
          <w:szCs w:val="20"/>
          <w:lang w:val="hr-HR"/>
        </w:rPr>
        <w:t xml:space="preserve"> jednog od vodećih maloprodajnih lanaca u Hrvatskoj</w:t>
      </w:r>
      <w:r w:rsidR="00F66714" w:rsidRPr="00BC0668">
        <w:rPr>
          <w:rFonts w:ascii="Arial" w:hAnsi="Arial" w:cs="Arial"/>
          <w:sz w:val="20"/>
          <w:szCs w:val="20"/>
          <w:lang w:val="hr-HR"/>
        </w:rPr>
        <w:t xml:space="preserve">. Uz njih će dobiti priliku dodatno nadograditi svoje postojeće znanje, sudjelovati u dnevnim zadacima tima i osjetiti </w:t>
      </w:r>
      <w:r w:rsidR="00F66714" w:rsidRPr="00100496">
        <w:rPr>
          <w:rFonts w:ascii="Arial" w:hAnsi="Arial" w:cs="Arial"/>
          <w:b/>
          <w:bCs/>
          <w:sz w:val="20"/>
          <w:szCs w:val="20"/>
          <w:lang w:val="hr-HR"/>
        </w:rPr>
        <w:t xml:space="preserve">kako izgleda radni dan </w:t>
      </w:r>
      <w:r w:rsidR="00F66714" w:rsidRPr="00827F14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data</w:t>
      </w:r>
      <w:r w:rsidR="00F66714" w:rsidRPr="00100496">
        <w:rPr>
          <w:rFonts w:ascii="Arial" w:hAnsi="Arial" w:cs="Arial"/>
          <w:b/>
          <w:bCs/>
          <w:sz w:val="20"/>
          <w:szCs w:val="20"/>
          <w:lang w:val="hr-HR"/>
        </w:rPr>
        <w:t xml:space="preserve"> znanstvenika i </w:t>
      </w:r>
      <w:r w:rsidR="00F66714" w:rsidRPr="00827F14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data</w:t>
      </w:r>
      <w:r w:rsidR="00F66714" w:rsidRPr="00100496">
        <w:rPr>
          <w:rFonts w:ascii="Arial" w:hAnsi="Arial" w:cs="Arial"/>
          <w:b/>
          <w:bCs/>
          <w:sz w:val="20"/>
          <w:szCs w:val="20"/>
          <w:lang w:val="hr-HR"/>
        </w:rPr>
        <w:t xml:space="preserve"> inženjera u Studencu</w:t>
      </w:r>
      <w:r w:rsidR="00F66714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575DF3F5" w14:textId="0732855C" w:rsidR="00120E1D" w:rsidRDefault="00120E1D" w:rsidP="00FD0FF7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7ACF4BBE" w14:textId="7EE50E17" w:rsidR="00FD0FF7" w:rsidRPr="00ED0ABB" w:rsidRDefault="00827F14" w:rsidP="00FD0FF7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Sve</w:t>
      </w:r>
      <w:r w:rsidR="00431A33">
        <w:rPr>
          <w:rFonts w:ascii="Arial" w:hAnsi="Arial" w:cs="Arial"/>
          <w:sz w:val="20"/>
          <w:szCs w:val="20"/>
          <w:lang w:val="hr-HR"/>
        </w:rPr>
        <w:t xml:space="preserve"> informacije o projektu, natječajnom zadatku i načinu prijave</w:t>
      </w:r>
      <w:r>
        <w:rPr>
          <w:rFonts w:ascii="Arial" w:hAnsi="Arial" w:cs="Arial"/>
          <w:sz w:val="20"/>
          <w:szCs w:val="20"/>
          <w:lang w:val="hr-HR"/>
        </w:rPr>
        <w:t xml:space="preserve"> moguće je</w:t>
      </w:r>
      <w:r w:rsidR="00431A33">
        <w:rPr>
          <w:rFonts w:ascii="Arial" w:hAnsi="Arial" w:cs="Arial"/>
          <w:sz w:val="20"/>
          <w:szCs w:val="20"/>
          <w:lang w:val="hr-HR"/>
        </w:rPr>
        <w:t xml:space="preserve"> pronaći na sljedećoj </w:t>
      </w:r>
      <w:r w:rsidR="00431A33" w:rsidRPr="00431A33">
        <w:rPr>
          <w:rFonts w:ascii="Arial" w:hAnsi="Arial" w:cs="Arial"/>
          <w:b/>
          <w:bCs/>
          <w:sz w:val="20"/>
          <w:szCs w:val="20"/>
          <w:lang w:val="hr-HR"/>
        </w:rPr>
        <w:t>poveznici</w:t>
      </w:r>
      <w:r w:rsidR="00431A33">
        <w:rPr>
          <w:rFonts w:ascii="Arial" w:hAnsi="Arial" w:cs="Arial"/>
          <w:sz w:val="20"/>
          <w:szCs w:val="20"/>
          <w:lang w:val="hr-HR"/>
        </w:rPr>
        <w:t xml:space="preserve"> </w:t>
      </w:r>
      <w:r w:rsidR="00C31DE7">
        <w:rPr>
          <w:rFonts w:ascii="Arial" w:hAnsi="Arial" w:cs="Arial"/>
          <w:sz w:val="20"/>
          <w:szCs w:val="20"/>
          <w:lang w:val="hr-HR"/>
        </w:rPr>
        <w:t xml:space="preserve">- </w:t>
      </w:r>
      <w:hyperlink r:id="rId7" w:history="1">
        <w:r w:rsidR="00C31DE7" w:rsidRPr="00314CD1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www.studenac.hr/kodiraona/</w:t>
        </w:r>
      </w:hyperlink>
      <w:r w:rsidR="00C31DE7" w:rsidRPr="00C31DE7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431A33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67617234" w14:textId="77777777" w:rsidR="00FD0FF7" w:rsidRPr="00E970CA" w:rsidRDefault="00FD0FF7" w:rsidP="00FD0FF7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0A27B8BF" w14:textId="77777777" w:rsidR="00C31DE7" w:rsidRDefault="00C31DE7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081E2C3" w14:textId="2F4D32FE" w:rsidR="00B672EF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41E55045" w14:textId="2189EB2B" w:rsidR="00B672EF" w:rsidRDefault="00A207EF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Corrina Filipović</w:t>
      </w:r>
      <w:r w:rsidR="00B672EF">
        <w:rPr>
          <w:rFonts w:ascii="Arial" w:hAnsi="Arial" w:cs="Arial"/>
        </w:rPr>
        <w:t>, Pragma komunikacije za Studenac</w:t>
      </w:r>
    </w:p>
    <w:p w14:paraId="1545439B" w14:textId="430F84B2" w:rsidR="00B672EF" w:rsidRDefault="00B672EF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+385 91 </w:t>
      </w:r>
      <w:r w:rsidR="00A207EF">
        <w:rPr>
          <w:rFonts w:ascii="Arial" w:hAnsi="Arial" w:cs="Arial"/>
        </w:rPr>
        <w:t>3772 462</w:t>
      </w:r>
    </w:p>
    <w:p w14:paraId="1D3F514D" w14:textId="3A409AE7" w:rsidR="00B672EF" w:rsidRDefault="00000000" w:rsidP="00B672E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B672EF">
          <w:rPr>
            <w:rStyle w:val="Hyperlink"/>
            <w:rFonts w:ascii="Arial" w:hAnsi="Arial" w:cs="Arial"/>
          </w:rPr>
          <w:t>studenac@pragma.hr</w:t>
        </w:r>
      </w:hyperlink>
      <w:r w:rsidR="00B672EF">
        <w:rPr>
          <w:rFonts w:ascii="Arial" w:hAnsi="Arial" w:cs="Arial"/>
        </w:rPr>
        <w:t xml:space="preserve"> </w:t>
      </w:r>
    </w:p>
    <w:p w14:paraId="5B8371D9" w14:textId="4B458FEF" w:rsidR="004A7F80" w:rsidRDefault="004A7F80" w:rsidP="00B672E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69DA469C" w14:textId="77777777" w:rsidR="004A7F80" w:rsidRDefault="004A7F80" w:rsidP="004A7F80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Makjanić, </w:t>
      </w:r>
    </w:p>
    <w:p w14:paraId="75D3BACA" w14:textId="77777777" w:rsidR="004A7F80" w:rsidRDefault="004A7F80" w:rsidP="004A7F80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46AF8F94" w14:textId="56B1DBB5" w:rsidR="004A7F80" w:rsidRDefault="00000000" w:rsidP="004A7F80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4A7F80">
          <w:rPr>
            <w:rStyle w:val="Hyperlink"/>
            <w:rFonts w:ascii="Arial" w:eastAsiaTheme="majorEastAsia" w:hAnsi="Arial" w:cs="Arial"/>
          </w:rPr>
          <w:t>anja.skulje-makjanic@studenac.hr</w:t>
        </w:r>
      </w:hyperlink>
    </w:p>
    <w:bookmarkEnd w:id="0"/>
    <w:p w14:paraId="662E3025" w14:textId="77777777" w:rsidR="00412FBA" w:rsidRDefault="00412FBA" w:rsidP="00412FB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68108AA" w14:textId="77777777" w:rsidR="004A7F80" w:rsidRDefault="004A7F80" w:rsidP="004A7F80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1A99ED64" w14:textId="77777777" w:rsidR="00B672EF" w:rsidRPr="00031094" w:rsidRDefault="00B672EF" w:rsidP="00B672EF">
      <w:pPr>
        <w:rPr>
          <w:lang w:val="hr-HR"/>
        </w:rPr>
      </w:pPr>
    </w:p>
    <w:p w14:paraId="3ED4250A" w14:textId="4D8F5869" w:rsidR="00E36B9B" w:rsidRPr="00E36B9B" w:rsidRDefault="00E36B9B" w:rsidP="00E36B9B"/>
    <w:sectPr w:rsidR="00E36B9B" w:rsidRPr="00E36B9B" w:rsidSect="00530950">
      <w:headerReference w:type="default" r:id="rId12"/>
      <w:footerReference w:type="default" r:id="rId13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9A8F" w14:textId="77777777" w:rsidR="00823593" w:rsidRDefault="00823593">
      <w:r>
        <w:separator/>
      </w:r>
    </w:p>
  </w:endnote>
  <w:endnote w:type="continuationSeparator" w:id="0">
    <w:p w14:paraId="643FCD08" w14:textId="77777777" w:rsidR="00823593" w:rsidRDefault="0082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C24837" w:rsidRDefault="00A207EF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C24837" w:rsidRPr="00AF725F" w:rsidRDefault="00A207E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C24837" w:rsidRPr="00AF725F" w:rsidRDefault="00A207E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C24837" w:rsidRPr="00AF725F" w:rsidRDefault="00A207E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2BC12" w14:textId="77777777" w:rsidR="00823593" w:rsidRDefault="00823593">
      <w:r>
        <w:separator/>
      </w:r>
    </w:p>
  </w:footnote>
  <w:footnote w:type="continuationSeparator" w:id="0">
    <w:p w14:paraId="61CB8987" w14:textId="77777777" w:rsidR="00823593" w:rsidRDefault="0082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C24837" w:rsidRDefault="00A207EF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77777777" w:rsidR="00C24837" w:rsidRPr="002A405A" w:rsidRDefault="00A207EF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20224"/>
    <w:rsid w:val="00031B40"/>
    <w:rsid w:val="00055F91"/>
    <w:rsid w:val="00087759"/>
    <w:rsid w:val="000878DC"/>
    <w:rsid w:val="000A656C"/>
    <w:rsid w:val="000C33D6"/>
    <w:rsid w:val="000E4E22"/>
    <w:rsid w:val="00102838"/>
    <w:rsid w:val="00120E1D"/>
    <w:rsid w:val="001266D1"/>
    <w:rsid w:val="0013640E"/>
    <w:rsid w:val="00150776"/>
    <w:rsid w:val="00161F5E"/>
    <w:rsid w:val="001675FB"/>
    <w:rsid w:val="0018212E"/>
    <w:rsid w:val="001938F1"/>
    <w:rsid w:val="00197C5F"/>
    <w:rsid w:val="001A6B6F"/>
    <w:rsid w:val="001E440F"/>
    <w:rsid w:val="001E6F78"/>
    <w:rsid w:val="001F1470"/>
    <w:rsid w:val="001F447F"/>
    <w:rsid w:val="0022175D"/>
    <w:rsid w:val="00222E55"/>
    <w:rsid w:val="00232861"/>
    <w:rsid w:val="002773E1"/>
    <w:rsid w:val="00292F69"/>
    <w:rsid w:val="00297C77"/>
    <w:rsid w:val="00341800"/>
    <w:rsid w:val="0035501E"/>
    <w:rsid w:val="003C4B3D"/>
    <w:rsid w:val="003D76F2"/>
    <w:rsid w:val="003F0780"/>
    <w:rsid w:val="00412ED4"/>
    <w:rsid w:val="00412FBA"/>
    <w:rsid w:val="00417461"/>
    <w:rsid w:val="00431A33"/>
    <w:rsid w:val="004453D4"/>
    <w:rsid w:val="0045111D"/>
    <w:rsid w:val="0046532A"/>
    <w:rsid w:val="004A08A7"/>
    <w:rsid w:val="004A1165"/>
    <w:rsid w:val="004A319C"/>
    <w:rsid w:val="004A5B8A"/>
    <w:rsid w:val="004A7F80"/>
    <w:rsid w:val="004B149C"/>
    <w:rsid w:val="004B5504"/>
    <w:rsid w:val="004D5CDA"/>
    <w:rsid w:val="004E1DBF"/>
    <w:rsid w:val="004E42C3"/>
    <w:rsid w:val="00506B0F"/>
    <w:rsid w:val="00507DC0"/>
    <w:rsid w:val="00513944"/>
    <w:rsid w:val="0052406C"/>
    <w:rsid w:val="00532EE0"/>
    <w:rsid w:val="00564794"/>
    <w:rsid w:val="00564A45"/>
    <w:rsid w:val="0056793F"/>
    <w:rsid w:val="00584514"/>
    <w:rsid w:val="00592088"/>
    <w:rsid w:val="00593A95"/>
    <w:rsid w:val="00596BFC"/>
    <w:rsid w:val="005A5FD3"/>
    <w:rsid w:val="005A6409"/>
    <w:rsid w:val="005B23DA"/>
    <w:rsid w:val="005D3C2B"/>
    <w:rsid w:val="00657315"/>
    <w:rsid w:val="00671C69"/>
    <w:rsid w:val="00686F21"/>
    <w:rsid w:val="00697B0C"/>
    <w:rsid w:val="006A3C7B"/>
    <w:rsid w:val="006D41EB"/>
    <w:rsid w:val="006E0643"/>
    <w:rsid w:val="006F36E5"/>
    <w:rsid w:val="006F7303"/>
    <w:rsid w:val="007320AC"/>
    <w:rsid w:val="00753927"/>
    <w:rsid w:val="00756662"/>
    <w:rsid w:val="00757639"/>
    <w:rsid w:val="007749D6"/>
    <w:rsid w:val="00776498"/>
    <w:rsid w:val="00793791"/>
    <w:rsid w:val="0079474F"/>
    <w:rsid w:val="007B460A"/>
    <w:rsid w:val="007B4884"/>
    <w:rsid w:val="00822D1D"/>
    <w:rsid w:val="00823593"/>
    <w:rsid w:val="00827F14"/>
    <w:rsid w:val="008866B2"/>
    <w:rsid w:val="008C0CD3"/>
    <w:rsid w:val="008D7E5F"/>
    <w:rsid w:val="008E281A"/>
    <w:rsid w:val="008E5FB4"/>
    <w:rsid w:val="008E6CA8"/>
    <w:rsid w:val="0091451A"/>
    <w:rsid w:val="009146CB"/>
    <w:rsid w:val="009311E7"/>
    <w:rsid w:val="00956733"/>
    <w:rsid w:val="00992A6C"/>
    <w:rsid w:val="00994B38"/>
    <w:rsid w:val="009976E4"/>
    <w:rsid w:val="009A2C12"/>
    <w:rsid w:val="009A4A1B"/>
    <w:rsid w:val="009F1FAB"/>
    <w:rsid w:val="009F7502"/>
    <w:rsid w:val="00A207EF"/>
    <w:rsid w:val="00A348AB"/>
    <w:rsid w:val="00A42252"/>
    <w:rsid w:val="00A53988"/>
    <w:rsid w:val="00AB19A2"/>
    <w:rsid w:val="00AC3595"/>
    <w:rsid w:val="00AC36BB"/>
    <w:rsid w:val="00AE6A81"/>
    <w:rsid w:val="00AF5FC5"/>
    <w:rsid w:val="00B242CA"/>
    <w:rsid w:val="00B44DE7"/>
    <w:rsid w:val="00B458DB"/>
    <w:rsid w:val="00B517A6"/>
    <w:rsid w:val="00B62CBD"/>
    <w:rsid w:val="00B63232"/>
    <w:rsid w:val="00B672EF"/>
    <w:rsid w:val="00B825FE"/>
    <w:rsid w:val="00B84441"/>
    <w:rsid w:val="00B87B79"/>
    <w:rsid w:val="00B93582"/>
    <w:rsid w:val="00C2375D"/>
    <w:rsid w:val="00C31DE7"/>
    <w:rsid w:val="00C3647F"/>
    <w:rsid w:val="00C9717C"/>
    <w:rsid w:val="00CC19A8"/>
    <w:rsid w:val="00CC462E"/>
    <w:rsid w:val="00CD14DD"/>
    <w:rsid w:val="00D1621F"/>
    <w:rsid w:val="00D33DAC"/>
    <w:rsid w:val="00D444AE"/>
    <w:rsid w:val="00D5385C"/>
    <w:rsid w:val="00D62DEF"/>
    <w:rsid w:val="00D77A31"/>
    <w:rsid w:val="00D95698"/>
    <w:rsid w:val="00DE2D9E"/>
    <w:rsid w:val="00DE7914"/>
    <w:rsid w:val="00E36B9B"/>
    <w:rsid w:val="00E67827"/>
    <w:rsid w:val="00E970CA"/>
    <w:rsid w:val="00EC6435"/>
    <w:rsid w:val="00EC6772"/>
    <w:rsid w:val="00ED0ABB"/>
    <w:rsid w:val="00F058A9"/>
    <w:rsid w:val="00F1646C"/>
    <w:rsid w:val="00F179CB"/>
    <w:rsid w:val="00F35906"/>
    <w:rsid w:val="00F52678"/>
    <w:rsid w:val="00F66714"/>
    <w:rsid w:val="00F750A7"/>
    <w:rsid w:val="00FD0FF7"/>
    <w:rsid w:val="00FD49E1"/>
    <w:rsid w:val="00FD6EE6"/>
    <w:rsid w:val="00FE207A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45F6"/>
  <w15:chartTrackingRefBased/>
  <w15:docId w15:val="{40628DA5-7293-4D1E-B3F0-5259D76C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EF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EF"/>
    <w:rPr>
      <w:sz w:val="24"/>
      <w:szCs w:val="24"/>
      <w:lang w:val="pl-PL"/>
    </w:rPr>
  </w:style>
  <w:style w:type="paragraph" w:styleId="Normal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672E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657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315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315"/>
    <w:rPr>
      <w:b/>
      <w:bCs/>
      <w:sz w:val="20"/>
      <w:szCs w:val="20"/>
      <w:lang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B62C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D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tudenac.hr/kodiraona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ac.hr/kodiraona/" TargetMode="External"/><Relationship Id="rId11" Type="http://schemas.openxmlformats.org/officeDocument/2006/relationships/hyperlink" Target="https://www.studenac.hr/pres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ja.skulje-makjanic@studenac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 Werner</cp:lastModifiedBy>
  <cp:revision>14</cp:revision>
  <dcterms:created xsi:type="dcterms:W3CDTF">2023-03-03T08:33:00Z</dcterms:created>
  <dcterms:modified xsi:type="dcterms:W3CDTF">2023-03-03T16:44:00Z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2c8264c20fcae4c2033ac48b723ee45179ab7365a382507f194c4b075dfce121</vt:lpwstr>
  </property>
</Properties>
</file>